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DB" w:rsidRDefault="00032930">
      <w:r>
        <w:t>Name_______________________________________________Date__________________Class_______</w:t>
      </w:r>
    </w:p>
    <w:p w:rsidR="00032930" w:rsidRDefault="00D13FC3" w:rsidP="00032930">
      <w:pPr>
        <w:jc w:val="center"/>
      </w:pPr>
      <w:r>
        <w:t>Meiosis Practice</w:t>
      </w:r>
      <w:bookmarkStart w:id="0" w:name="_GoBack"/>
      <w:bookmarkEnd w:id="0"/>
    </w:p>
    <w:p w:rsidR="00032930" w:rsidRDefault="00032930" w:rsidP="00032930">
      <w:r>
        <w:rPr>
          <w:noProof/>
        </w:rPr>
        <w:drawing>
          <wp:inline distT="0" distB="0" distL="0" distR="0">
            <wp:extent cx="5943600" cy="4862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0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9"/>
        <w:gridCol w:w="7065"/>
      </w:tblGrid>
      <w:tr w:rsidR="00032930" w:rsidRPr="00032930" w:rsidTr="005445E7">
        <w:trPr>
          <w:trHeight w:val="276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Phase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032930" w:rsidRPr="00032930" w:rsidTr="005445E7">
        <w:trPr>
          <w:trHeight w:val="276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5445E7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>Homologous chromosomes pair up and form tetrad</w:t>
            </w:r>
          </w:p>
        </w:tc>
      </w:tr>
      <w:tr w:rsidR="00032930" w:rsidRPr="00032930" w:rsidTr="005445E7">
        <w:trPr>
          <w:trHeight w:val="289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5445E7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>Spindle fibers move homologous chromosomes to opposite sides</w:t>
            </w:r>
          </w:p>
        </w:tc>
      </w:tr>
      <w:tr w:rsidR="00032930" w:rsidRPr="00032930" w:rsidTr="005445E7">
        <w:trPr>
          <w:trHeight w:val="276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5445E7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032930"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Nuclear membrane reforms, cytoplasm divides, 4 daughter cells formed </w:t>
            </w:r>
          </w:p>
        </w:tc>
      </w:tr>
      <w:tr w:rsidR="00032930" w:rsidRPr="00032930" w:rsidTr="005445E7">
        <w:trPr>
          <w:trHeight w:val="276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5445E7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032930"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>Chromosomes line up along equator, not in homologous pairs</w:t>
            </w:r>
          </w:p>
        </w:tc>
      </w:tr>
      <w:tr w:rsidR="00032930" w:rsidRPr="00032930" w:rsidTr="005445E7">
        <w:trPr>
          <w:trHeight w:val="289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5445E7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032930"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Crossing-over occurs </w:t>
            </w:r>
          </w:p>
        </w:tc>
      </w:tr>
      <w:tr w:rsidR="00032930" w:rsidRPr="00032930" w:rsidTr="005445E7">
        <w:trPr>
          <w:trHeight w:val="276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5445E7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032930"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>Chromatids separate</w:t>
            </w:r>
          </w:p>
        </w:tc>
      </w:tr>
      <w:tr w:rsidR="00032930" w:rsidRPr="00032930" w:rsidTr="005445E7">
        <w:trPr>
          <w:trHeight w:val="289"/>
          <w:tblCellSpacing w:w="15" w:type="dxa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5445E7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30" w:rsidRPr="00032930" w:rsidRDefault="00032930" w:rsidP="0003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930">
              <w:rPr>
                <w:rFonts w:ascii="Times New Roman" w:eastAsia="Times New Roman" w:hAnsi="Times New Roman" w:cs="Times New Roman"/>
                <w:sz w:val="24"/>
                <w:szCs w:val="24"/>
              </w:rPr>
              <w:t>Homologs line up alone equator</w:t>
            </w:r>
          </w:p>
        </w:tc>
      </w:tr>
    </w:tbl>
    <w:p w:rsidR="00032930" w:rsidRDefault="00625152" w:rsidP="00032930">
      <w:r>
        <w:lastRenderedPageBreak/>
        <w:t>Label each of the following statements as mitosis or meiosis</w:t>
      </w:r>
    </w:p>
    <w:p w:rsidR="00625152" w:rsidRDefault="00625152" w:rsidP="00032930">
      <w:r>
        <w:t>16._________________________  Produces gametes</w:t>
      </w:r>
    </w:p>
    <w:p w:rsidR="00625152" w:rsidRDefault="00625152" w:rsidP="00032930">
      <w:r>
        <w:t>17._________________________  Produces cells for growth and repair</w:t>
      </w:r>
    </w:p>
    <w:p w:rsidR="00625152" w:rsidRDefault="00625152" w:rsidP="00032930">
      <w:r>
        <w:t>18.________________________</w:t>
      </w:r>
      <w:r w:rsidR="00285049">
        <w:t>_</w:t>
      </w:r>
      <w:r>
        <w:t xml:space="preserve">  Homologous chromosomes pair up</w:t>
      </w:r>
    </w:p>
    <w:p w:rsidR="00625152" w:rsidRDefault="00285049" w:rsidP="00032930">
      <w:r>
        <w:t xml:space="preserve">19._________________________ </w:t>
      </w:r>
      <w:r w:rsidR="00625152">
        <w:t xml:space="preserve"> Involves 2 divisions</w:t>
      </w:r>
    </w:p>
    <w:p w:rsidR="00625152" w:rsidRDefault="00625152" w:rsidP="00032930">
      <w:r>
        <w:t>20. ________________________</w:t>
      </w:r>
      <w:r w:rsidR="00285049">
        <w:t xml:space="preserve">_ </w:t>
      </w:r>
      <w:r>
        <w:t xml:space="preserve"> Results in identical offspring</w:t>
      </w:r>
    </w:p>
    <w:p w:rsidR="00CB1E72" w:rsidRDefault="00CB1E72" w:rsidP="00032930"/>
    <w:p w:rsidR="00625152" w:rsidRDefault="00625152" w:rsidP="00032930"/>
    <w:p w:rsidR="00625152" w:rsidRDefault="00625152" w:rsidP="00032930"/>
    <w:sectPr w:rsidR="00625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30"/>
    <w:rsid w:val="00032930"/>
    <w:rsid w:val="000369A7"/>
    <w:rsid w:val="00194E78"/>
    <w:rsid w:val="00285049"/>
    <w:rsid w:val="004E0CDC"/>
    <w:rsid w:val="005445E7"/>
    <w:rsid w:val="00625152"/>
    <w:rsid w:val="009D7929"/>
    <w:rsid w:val="009E30DE"/>
    <w:rsid w:val="00C235EC"/>
    <w:rsid w:val="00CB1E72"/>
    <w:rsid w:val="00D1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B10710-8031-4A50-A092-7C2A3656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Miller, Jessica - BGHS - Science Teacher</cp:lastModifiedBy>
  <cp:revision>2</cp:revision>
  <dcterms:created xsi:type="dcterms:W3CDTF">2016-01-05T18:48:00Z</dcterms:created>
  <dcterms:modified xsi:type="dcterms:W3CDTF">2016-01-05T18:48:00Z</dcterms:modified>
</cp:coreProperties>
</file>